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7597" w14:textId="508E88D0" w:rsidR="00827B39" w:rsidRDefault="00C86910" w:rsidP="00C86910">
      <w:pPr>
        <w:spacing w:after="0" w:line="240" w:lineRule="auto"/>
      </w:pPr>
      <w:bookmarkStart w:id="0" w:name="_GoBack"/>
      <w:r w:rsidRPr="00E315D3">
        <w:rPr>
          <w:b/>
          <w:bCs/>
          <w:sz w:val="36"/>
          <w:szCs w:val="36"/>
        </w:rPr>
        <w:t>Do Everything</w:t>
      </w:r>
      <w:r>
        <w:br/>
        <w:t>by Don Hooton</w:t>
      </w:r>
    </w:p>
    <w:p w14:paraId="072366F6" w14:textId="0B98E541" w:rsidR="00C86910" w:rsidRDefault="00C86910" w:rsidP="00C86910">
      <w:pPr>
        <w:spacing w:after="0" w:line="240" w:lineRule="auto"/>
      </w:pPr>
    </w:p>
    <w:p w14:paraId="7BBDC9E3" w14:textId="37BD9ECF" w:rsidR="00C86910" w:rsidRDefault="00C86910" w:rsidP="00C86910">
      <w:pPr>
        <w:spacing w:after="0" w:line="240" w:lineRule="auto"/>
      </w:pPr>
      <w:r>
        <w:t xml:space="preserve">Everything you do is something that truly interests God. If He is aware of how </w:t>
      </w:r>
      <w:r w:rsidR="00E315D3">
        <w:t>we</w:t>
      </w:r>
      <w:r>
        <w:t xml:space="preserve"> worship which should be done in spirit and in truth (John 4:23-24), He is equally interested that our </w:t>
      </w:r>
      <w:proofErr w:type="gramStart"/>
      <w:r>
        <w:t xml:space="preserve">life </w:t>
      </w:r>
      <w:r w:rsidR="00E315D3">
        <w:t xml:space="preserve"> would</w:t>
      </w:r>
      <w:proofErr w:type="gramEnd"/>
      <w:r w:rsidR="00E315D3">
        <w:t xml:space="preserve"> be</w:t>
      </w:r>
      <w:r>
        <w:t xml:space="preserve"> walked in </w:t>
      </w:r>
      <w:r w:rsidR="00E315D3">
        <w:t xml:space="preserve">His </w:t>
      </w:r>
      <w:r>
        <w:t>light (1John 1:7).</w:t>
      </w:r>
      <w:r w:rsidR="00E315D3">
        <w:t xml:space="preserve"> </w:t>
      </w:r>
      <w:r>
        <w:t xml:space="preserve">This is not about perfect doing. Even Jesus said, </w:t>
      </w:r>
      <w:r w:rsidRPr="00C86910">
        <w:t>"So you too, when you do all the things which are commanded you, say, 'We are unworthy slaves; we have done only that which we ought to have done.' "</w:t>
      </w:r>
      <w:r>
        <w:t xml:space="preserve"> (Luke 17:10).</w:t>
      </w:r>
      <w:r w:rsidR="00E315D3">
        <w:t xml:space="preserve"> This </w:t>
      </w:r>
      <w:r>
        <w:t>is meant</w:t>
      </w:r>
      <w:r w:rsidR="00E315D3">
        <w:t>, however,</w:t>
      </w:r>
      <w:r>
        <w:t xml:space="preserve"> to be all-inclusive. Just as Jesus said, </w:t>
      </w:r>
      <w:r w:rsidRPr="00C86910">
        <w:t xml:space="preserve">"Truly I say to you, this generation will not pass away until </w:t>
      </w:r>
      <w:r w:rsidRPr="00E315D3">
        <w:rPr>
          <w:i/>
          <w:iCs/>
        </w:rPr>
        <w:t>all things</w:t>
      </w:r>
      <w:r w:rsidRPr="00C86910">
        <w:t xml:space="preserve"> take place</w:t>
      </w:r>
      <w:r>
        <w:t xml:space="preserve">” (Luke 21:32), </w:t>
      </w:r>
      <w:r w:rsidRPr="00C86910">
        <w:rPr>
          <w:i/>
          <w:iCs/>
        </w:rPr>
        <w:t xml:space="preserve">everything </w:t>
      </w:r>
      <w:r>
        <w:t>God meant to fulfill in Jesus would be fulfilled in that generation. It was not just one aspect of His Messiahship</w:t>
      </w:r>
      <w:r w:rsidR="00E315D3">
        <w:t>;</w:t>
      </w:r>
      <w:r>
        <w:t xml:space="preserve"> it was everything.</w:t>
      </w:r>
    </w:p>
    <w:p w14:paraId="4B9298A7" w14:textId="51F70DCB" w:rsidR="00C86910" w:rsidRDefault="00C86910" w:rsidP="00C86910">
      <w:pPr>
        <w:spacing w:after="0" w:line="240" w:lineRule="auto"/>
      </w:pPr>
    </w:p>
    <w:p w14:paraId="0DD8F765" w14:textId="0F30B3A6" w:rsidR="00C86910" w:rsidRDefault="00C86910" w:rsidP="00C86910">
      <w:pPr>
        <w:spacing w:after="0" w:line="240" w:lineRule="auto"/>
      </w:pPr>
      <w:r>
        <w:t>So</w:t>
      </w:r>
      <w:r w:rsidR="000A3315">
        <w:t>,</w:t>
      </w:r>
      <w:r>
        <w:t xml:space="preserve"> when we come to exhortations like, </w:t>
      </w:r>
      <w:r w:rsidR="000A3315">
        <w:t>“</w:t>
      </w:r>
      <w:r w:rsidRPr="00C86910">
        <w:rPr>
          <w:b/>
          <w:bCs/>
        </w:rPr>
        <w:t>Do all things</w:t>
      </w:r>
      <w:r>
        <w:t xml:space="preserve"> without grumbling or complaining</w:t>
      </w:r>
      <w:r w:rsidR="000A3315">
        <w:t>”</w:t>
      </w:r>
      <w:r>
        <w:t xml:space="preserve"> (Philippians 2:14)</w:t>
      </w:r>
      <w:r w:rsidR="000A3315">
        <w:t>, what “things” are included? In fact, what things are excluded?</w:t>
      </w:r>
    </w:p>
    <w:p w14:paraId="5A689A2E" w14:textId="79EFBD5C" w:rsidR="000A3315" w:rsidRDefault="000A3315" w:rsidP="00C86910">
      <w:pPr>
        <w:spacing w:after="0" w:line="240" w:lineRule="auto"/>
      </w:pPr>
    </w:p>
    <w:p w14:paraId="7D406CC7" w14:textId="54FB6665" w:rsidR="000A3315" w:rsidRDefault="000A3315" w:rsidP="00C86910">
      <w:pPr>
        <w:spacing w:after="0" w:line="240" w:lineRule="auto"/>
      </w:pPr>
      <w:r>
        <w:t xml:space="preserve">The dictionary says that </w:t>
      </w:r>
      <w:r w:rsidRPr="000A3315">
        <w:rPr>
          <w:b/>
          <w:bCs/>
        </w:rPr>
        <w:t>grumbling</w:t>
      </w:r>
      <w:r>
        <w:t xml:space="preserve"> is to “</w:t>
      </w:r>
      <w:r w:rsidRPr="000A3315">
        <w:t>complain or protest about something in a bad-tempered but typically muted way</w:t>
      </w:r>
      <w:r>
        <w:t>” (dictionary.com) and the Cambridge dictionary adds, “</w:t>
      </w:r>
      <w:r w:rsidRPr="000A3315">
        <w:t>to complain about someone or something in an annoyed way</w:t>
      </w:r>
      <w:r>
        <w:t>”</w:t>
      </w:r>
      <w:r w:rsidRPr="000A3315">
        <w:t>.</w:t>
      </w:r>
      <w:r>
        <w:t xml:space="preserve"> And the word used in Scripture (</w:t>
      </w:r>
      <w:proofErr w:type="spellStart"/>
      <w:r>
        <w:t>gonguzo</w:t>
      </w:r>
      <w:proofErr w:type="spellEnd"/>
      <w:r>
        <w:t>) emphasizes the “say anything in a long tone” when one is complaining.</w:t>
      </w:r>
    </w:p>
    <w:p w14:paraId="4B9421AF" w14:textId="0CDD0D1F" w:rsidR="000A3315" w:rsidRDefault="000A3315" w:rsidP="00C86910">
      <w:pPr>
        <w:spacing w:after="0" w:line="240" w:lineRule="auto"/>
      </w:pPr>
    </w:p>
    <w:p w14:paraId="174D09DF" w14:textId="38CE7DED" w:rsidR="000A3315" w:rsidRDefault="000A3315" w:rsidP="00C86910">
      <w:pPr>
        <w:spacing w:after="0" w:line="240" w:lineRule="auto"/>
      </w:pPr>
      <w:r>
        <w:t xml:space="preserve">The dictionary says that </w:t>
      </w:r>
      <w:r w:rsidRPr="00E315D3">
        <w:rPr>
          <w:b/>
          <w:bCs/>
        </w:rPr>
        <w:t>complaining</w:t>
      </w:r>
      <w:r>
        <w:t xml:space="preserve"> is “to</w:t>
      </w:r>
      <w:r w:rsidRPr="000A3315">
        <w:t xml:space="preserve"> express dissatisfaction, pain, uneasiness, censure, resentment, or grief; find fault</w:t>
      </w:r>
      <w:r>
        <w:t>” (dictionary.com). And the word used in Scripture (</w:t>
      </w:r>
      <w:proofErr w:type="spellStart"/>
      <w:r>
        <w:t>dialogismos</w:t>
      </w:r>
      <w:proofErr w:type="spellEnd"/>
      <w:r>
        <w:t xml:space="preserve">) is “more strongly a disputing” (Vine’s) </w:t>
      </w:r>
      <w:r w:rsidR="00E315D3">
        <w:t>or “argument” (Bauer) translated elsewhere as dissension (1Timothy 2:8) which is “contentious quarreling” (Merriam-Webster).</w:t>
      </w:r>
      <w:r>
        <w:t xml:space="preserve"> </w:t>
      </w:r>
    </w:p>
    <w:p w14:paraId="64C1BEB1" w14:textId="77BD8515" w:rsidR="00E315D3" w:rsidRDefault="00E315D3" w:rsidP="00C86910">
      <w:pPr>
        <w:spacing w:after="0" w:line="240" w:lineRule="auto"/>
      </w:pPr>
    </w:p>
    <w:p w14:paraId="3CA76F57" w14:textId="09AC414B" w:rsidR="00E315D3" w:rsidRDefault="00E315D3" w:rsidP="00C86910">
      <w:pPr>
        <w:spacing w:after="0" w:line="240" w:lineRule="auto"/>
      </w:pPr>
      <w:r>
        <w:t xml:space="preserve">So then, look at the following list from Luke Moyer that emphasizes the significance of the all things – the </w:t>
      </w:r>
      <w:proofErr w:type="spellStart"/>
      <w:proofErr w:type="gramStart"/>
      <w:r w:rsidRPr="00932324">
        <w:rPr>
          <w:b/>
          <w:bCs/>
          <w:i/>
          <w:iCs/>
        </w:rPr>
        <w:t>every</w:t>
      </w:r>
      <w:r>
        <w:t xml:space="preserve"> thing</w:t>
      </w:r>
      <w:proofErr w:type="spellEnd"/>
      <w:proofErr w:type="gramEnd"/>
      <w:r>
        <w:t xml:space="preserve"> – in which we should not grumble or complain.</w:t>
      </w:r>
    </w:p>
    <w:p w14:paraId="2F9BEB26" w14:textId="77777777" w:rsidR="00C86910" w:rsidRDefault="00C86910" w:rsidP="00C86910">
      <w:pPr>
        <w:spacing w:after="0" w:line="240" w:lineRule="auto"/>
      </w:pPr>
    </w:p>
    <w:p w14:paraId="0923FD5B" w14:textId="77777777" w:rsidR="00C86910" w:rsidRPr="00E315D3" w:rsidRDefault="00C86910" w:rsidP="00E315D3">
      <w:pPr>
        <w:spacing w:after="0" w:line="240" w:lineRule="auto"/>
        <w:ind w:left="720"/>
        <w:rPr>
          <w:i/>
          <w:iCs/>
        </w:rPr>
      </w:pPr>
      <w:r>
        <w:t xml:space="preserve">Pay your bills </w:t>
      </w:r>
      <w:r w:rsidRPr="00E315D3">
        <w:rPr>
          <w:i/>
          <w:iCs/>
        </w:rPr>
        <w:t xml:space="preserve">without grumbling or complaining </w:t>
      </w:r>
    </w:p>
    <w:p w14:paraId="44BB4B99" w14:textId="77777777" w:rsidR="00C86910" w:rsidRDefault="00C86910" w:rsidP="00E315D3">
      <w:pPr>
        <w:spacing w:after="0" w:line="240" w:lineRule="auto"/>
        <w:ind w:left="720"/>
      </w:pPr>
      <w:r>
        <w:t xml:space="preserve">Pay your taxes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6050079E" w14:textId="77777777" w:rsidR="00C86910" w:rsidRPr="00E315D3" w:rsidRDefault="00C86910" w:rsidP="00E315D3">
      <w:pPr>
        <w:spacing w:after="0" w:line="240" w:lineRule="auto"/>
        <w:ind w:left="720"/>
        <w:rPr>
          <w:i/>
          <w:iCs/>
        </w:rPr>
      </w:pPr>
      <w:r>
        <w:t xml:space="preserve">Obey the president </w:t>
      </w:r>
      <w:r w:rsidRPr="00E315D3">
        <w:rPr>
          <w:i/>
          <w:iCs/>
        </w:rPr>
        <w:t xml:space="preserve">without grumbling or complaining </w:t>
      </w:r>
    </w:p>
    <w:p w14:paraId="79412CD5" w14:textId="77777777" w:rsidR="00C86910" w:rsidRDefault="00C86910" w:rsidP="00E315D3">
      <w:pPr>
        <w:spacing w:after="0" w:line="240" w:lineRule="auto"/>
        <w:ind w:left="720"/>
      </w:pPr>
      <w:r>
        <w:t xml:space="preserve">Obey the police </w:t>
      </w:r>
      <w:r w:rsidRPr="00E315D3">
        <w:rPr>
          <w:i/>
          <w:iCs/>
        </w:rPr>
        <w:t xml:space="preserve">without grumbling or complaining </w:t>
      </w:r>
    </w:p>
    <w:p w14:paraId="5461F1EC" w14:textId="77777777" w:rsidR="00C86910" w:rsidRPr="00E315D3" w:rsidRDefault="00C86910" w:rsidP="00E315D3">
      <w:pPr>
        <w:spacing w:after="0" w:line="240" w:lineRule="auto"/>
        <w:ind w:left="720"/>
        <w:rPr>
          <w:i/>
          <w:iCs/>
        </w:rPr>
      </w:pPr>
      <w:r>
        <w:t xml:space="preserve">Obey your parents </w:t>
      </w:r>
      <w:r w:rsidRPr="00E315D3">
        <w:rPr>
          <w:i/>
          <w:iCs/>
        </w:rPr>
        <w:t xml:space="preserve">without grumbling or complaining </w:t>
      </w:r>
    </w:p>
    <w:p w14:paraId="4C8ABF07" w14:textId="77777777" w:rsidR="00C86910" w:rsidRDefault="00C86910" w:rsidP="00E315D3">
      <w:pPr>
        <w:spacing w:after="0" w:line="240" w:lineRule="auto"/>
        <w:ind w:left="720"/>
      </w:pPr>
      <w:r>
        <w:t xml:space="preserve">Listen to your teacher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01CF56A6" w14:textId="77777777" w:rsidR="00C86910" w:rsidRDefault="00C86910" w:rsidP="00E315D3">
      <w:pPr>
        <w:spacing w:after="0" w:line="240" w:lineRule="auto"/>
        <w:ind w:left="720"/>
      </w:pPr>
      <w:r>
        <w:t xml:space="preserve">Listen to your politically opinionated neighbor </w:t>
      </w:r>
      <w:r w:rsidRPr="00E315D3">
        <w:rPr>
          <w:i/>
          <w:iCs/>
        </w:rPr>
        <w:t xml:space="preserve">without grumbling or complaining </w:t>
      </w:r>
    </w:p>
    <w:p w14:paraId="0A3BCF63" w14:textId="77777777" w:rsidR="00C86910" w:rsidRDefault="00C86910" w:rsidP="00E315D3">
      <w:pPr>
        <w:spacing w:after="0" w:line="240" w:lineRule="auto"/>
        <w:ind w:left="720"/>
      </w:pPr>
      <w:r>
        <w:t xml:space="preserve">Listen to your wife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338FBB78" w14:textId="77777777" w:rsidR="00C86910" w:rsidRDefault="00C86910" w:rsidP="00E315D3">
      <w:pPr>
        <w:spacing w:after="0" w:line="240" w:lineRule="auto"/>
        <w:ind w:left="720"/>
      </w:pPr>
      <w:r>
        <w:t xml:space="preserve">Play games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2C17C566" w14:textId="77777777" w:rsidR="00C86910" w:rsidRDefault="00C86910" w:rsidP="00E315D3">
      <w:pPr>
        <w:spacing w:after="0" w:line="240" w:lineRule="auto"/>
        <w:ind w:left="720"/>
      </w:pPr>
      <w:r>
        <w:t xml:space="preserve">Surf </w:t>
      </w:r>
      <w:proofErr w:type="spellStart"/>
      <w:r>
        <w:t>facebook</w:t>
      </w:r>
      <w:proofErr w:type="spellEnd"/>
      <w:r>
        <w:t xml:space="preserve">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26FCAA58" w14:textId="77777777" w:rsidR="00C86910" w:rsidRPr="00E315D3" w:rsidRDefault="00C86910" w:rsidP="00E315D3">
      <w:pPr>
        <w:spacing w:after="0" w:line="240" w:lineRule="auto"/>
        <w:ind w:left="720"/>
        <w:rPr>
          <w:i/>
          <w:iCs/>
        </w:rPr>
      </w:pPr>
      <w:r>
        <w:t xml:space="preserve">Post on twitter </w:t>
      </w:r>
      <w:r w:rsidRPr="00E315D3">
        <w:rPr>
          <w:i/>
          <w:iCs/>
        </w:rPr>
        <w:t xml:space="preserve">without grumbling or complaining </w:t>
      </w:r>
    </w:p>
    <w:p w14:paraId="461FAA5A" w14:textId="77777777" w:rsidR="00C86910" w:rsidRDefault="00C86910" w:rsidP="00E315D3">
      <w:pPr>
        <w:spacing w:after="0" w:line="240" w:lineRule="auto"/>
        <w:ind w:left="720"/>
      </w:pPr>
      <w:r>
        <w:t xml:space="preserve">Comment on an annoying post </w:t>
      </w:r>
      <w:r w:rsidRPr="00E315D3">
        <w:rPr>
          <w:i/>
          <w:iCs/>
        </w:rPr>
        <w:t xml:space="preserve">without grumbling or complaining </w:t>
      </w:r>
    </w:p>
    <w:p w14:paraId="47D71F9D" w14:textId="77777777" w:rsidR="00C86910" w:rsidRPr="00E315D3" w:rsidRDefault="00C86910" w:rsidP="00E315D3">
      <w:pPr>
        <w:spacing w:after="0" w:line="240" w:lineRule="auto"/>
        <w:ind w:left="720"/>
        <w:rPr>
          <w:i/>
          <w:iCs/>
        </w:rPr>
      </w:pPr>
      <w:r>
        <w:t xml:space="preserve">Talk to your husband </w:t>
      </w:r>
      <w:r w:rsidRPr="00E315D3">
        <w:rPr>
          <w:i/>
          <w:iCs/>
        </w:rPr>
        <w:t xml:space="preserve">without grumbling or complaining </w:t>
      </w:r>
    </w:p>
    <w:p w14:paraId="22E4B52F" w14:textId="77777777" w:rsidR="00C86910" w:rsidRDefault="00C86910" w:rsidP="00E315D3">
      <w:pPr>
        <w:spacing w:after="0" w:line="240" w:lineRule="auto"/>
        <w:ind w:left="720"/>
      </w:pPr>
      <w:r>
        <w:t xml:space="preserve">Chat with your friends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3B079C2C" w14:textId="77777777" w:rsidR="00C86910" w:rsidRDefault="00C86910" w:rsidP="00E315D3">
      <w:pPr>
        <w:spacing w:after="0" w:line="240" w:lineRule="auto"/>
        <w:ind w:left="720"/>
      </w:pPr>
      <w:r>
        <w:t xml:space="preserve">Pray to God without grumbling or complaining </w:t>
      </w:r>
    </w:p>
    <w:p w14:paraId="2DFF247E" w14:textId="77777777" w:rsidR="00C86910" w:rsidRDefault="00C86910" w:rsidP="00E315D3">
      <w:pPr>
        <w:spacing w:after="0" w:line="240" w:lineRule="auto"/>
        <w:ind w:left="720"/>
      </w:pPr>
      <w:r>
        <w:t xml:space="preserve">Take your kids to school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3027CDD1" w14:textId="77777777" w:rsidR="00C86910" w:rsidRDefault="00C86910" w:rsidP="00E315D3">
      <w:pPr>
        <w:spacing w:after="0" w:line="240" w:lineRule="auto"/>
        <w:ind w:left="720"/>
      </w:pPr>
      <w:r>
        <w:t xml:space="preserve">Take your kids to practice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020F8ED1" w14:textId="77777777" w:rsidR="00C86910" w:rsidRDefault="00C86910" w:rsidP="00E315D3">
      <w:pPr>
        <w:spacing w:after="0" w:line="240" w:lineRule="auto"/>
        <w:ind w:left="720"/>
      </w:pPr>
      <w:r>
        <w:t xml:space="preserve">Take the trash out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29E68AC5" w14:textId="77777777" w:rsidR="00C86910" w:rsidRDefault="00C86910" w:rsidP="00E315D3">
      <w:pPr>
        <w:spacing w:after="0" w:line="240" w:lineRule="auto"/>
        <w:ind w:left="720"/>
      </w:pPr>
      <w:r>
        <w:t xml:space="preserve">Fold the laundry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0C666CCE" w14:textId="77777777" w:rsidR="00C86910" w:rsidRDefault="00C86910" w:rsidP="00E315D3">
      <w:pPr>
        <w:spacing w:after="0" w:line="240" w:lineRule="auto"/>
        <w:ind w:left="720"/>
      </w:pPr>
      <w:r>
        <w:lastRenderedPageBreak/>
        <w:t xml:space="preserve">Cover your lazy co-worker’s shift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5068DF05" w14:textId="77777777" w:rsidR="00C86910" w:rsidRDefault="00C86910" w:rsidP="00E315D3">
      <w:pPr>
        <w:spacing w:after="0" w:line="240" w:lineRule="auto"/>
        <w:ind w:left="720"/>
      </w:pPr>
      <w:r>
        <w:t xml:space="preserve">Go to church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6240A7E5" w14:textId="77777777" w:rsidR="00C86910" w:rsidRDefault="00C86910" w:rsidP="00E315D3">
      <w:pPr>
        <w:spacing w:after="0" w:line="240" w:lineRule="auto"/>
        <w:ind w:left="720"/>
      </w:pPr>
      <w:r>
        <w:t xml:space="preserve">Study your Bible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6575D74D" w14:textId="77777777" w:rsidR="00C86910" w:rsidRDefault="00C86910" w:rsidP="00E315D3">
      <w:pPr>
        <w:spacing w:after="0" w:line="240" w:lineRule="auto"/>
        <w:ind w:left="720"/>
      </w:pPr>
      <w:r>
        <w:t xml:space="preserve">Give to the poor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74D1A060" w14:textId="77777777" w:rsidR="00C86910" w:rsidRDefault="00C86910" w:rsidP="00E315D3">
      <w:pPr>
        <w:spacing w:after="0" w:line="240" w:lineRule="auto"/>
        <w:ind w:left="720"/>
      </w:pPr>
      <w:r>
        <w:t xml:space="preserve">Give to the church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2902894C" w14:textId="77777777" w:rsidR="00C86910" w:rsidRDefault="00C86910" w:rsidP="00E315D3">
      <w:pPr>
        <w:spacing w:after="0" w:line="240" w:lineRule="auto"/>
        <w:ind w:left="720"/>
      </w:pPr>
      <w:r>
        <w:t xml:space="preserve">Protect the innocent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6159FD5A" w14:textId="77777777" w:rsidR="00C86910" w:rsidRDefault="00C86910" w:rsidP="00E315D3">
      <w:pPr>
        <w:spacing w:after="0" w:line="240" w:lineRule="auto"/>
        <w:ind w:left="720"/>
      </w:pPr>
      <w:r>
        <w:t xml:space="preserve">Love your neighbor </w:t>
      </w:r>
      <w:r w:rsidRPr="00E315D3">
        <w:rPr>
          <w:i/>
          <w:iCs/>
        </w:rPr>
        <w:t>without grumbling or complaining</w:t>
      </w:r>
      <w:r>
        <w:t xml:space="preserve"> </w:t>
      </w:r>
    </w:p>
    <w:p w14:paraId="08F5EF56" w14:textId="12020721" w:rsidR="00C86910" w:rsidRDefault="00C86910" w:rsidP="00E315D3">
      <w:pPr>
        <w:spacing w:after="0" w:line="240" w:lineRule="auto"/>
        <w:ind w:left="720"/>
        <w:rPr>
          <w:i/>
          <w:iCs/>
        </w:rPr>
      </w:pPr>
      <w:r w:rsidRPr="00C86910">
        <w:rPr>
          <w:b/>
          <w:bCs/>
        </w:rPr>
        <w:t>Do all things</w:t>
      </w:r>
      <w:r>
        <w:t xml:space="preserve"> </w:t>
      </w:r>
      <w:r w:rsidRPr="00E315D3">
        <w:rPr>
          <w:i/>
          <w:iCs/>
        </w:rPr>
        <w:t xml:space="preserve">without grumbling or </w:t>
      </w:r>
      <w:proofErr w:type="gramStart"/>
      <w:r w:rsidRPr="00E315D3">
        <w:rPr>
          <w:i/>
          <w:iCs/>
        </w:rPr>
        <w:t>complaining</w:t>
      </w:r>
      <w:r w:rsidR="00E315D3">
        <w:rPr>
          <w:i/>
          <w:iCs/>
        </w:rPr>
        <w:t>.</w:t>
      </w:r>
      <w:proofErr w:type="gramEnd"/>
    </w:p>
    <w:p w14:paraId="72D83508" w14:textId="6B776F03" w:rsidR="00E315D3" w:rsidRDefault="00E315D3" w:rsidP="00E315D3">
      <w:pPr>
        <w:spacing w:after="0" w:line="240" w:lineRule="auto"/>
        <w:ind w:left="720"/>
      </w:pPr>
    </w:p>
    <w:p w14:paraId="5FEAB0B6" w14:textId="75B3D241" w:rsidR="00E315D3" w:rsidRDefault="00E315D3" w:rsidP="00E315D3">
      <w:pPr>
        <w:spacing w:after="0" w:line="240" w:lineRule="auto"/>
      </w:pPr>
      <w:r>
        <w:t>Everything. What else can you think of – for you?</w:t>
      </w:r>
    </w:p>
    <w:bookmarkEnd w:id="0"/>
    <w:p w14:paraId="46DB9FAB" w14:textId="72893983" w:rsidR="00E315D3" w:rsidRDefault="00E315D3" w:rsidP="00C86910">
      <w:pPr>
        <w:spacing w:after="0" w:line="240" w:lineRule="auto"/>
      </w:pPr>
    </w:p>
    <w:p w14:paraId="157040FE" w14:textId="77777777" w:rsidR="00E315D3" w:rsidRDefault="00E315D3" w:rsidP="00C86910">
      <w:pPr>
        <w:spacing w:after="0" w:line="240" w:lineRule="auto"/>
      </w:pPr>
    </w:p>
    <w:p w14:paraId="01683F9B" w14:textId="77777777" w:rsidR="00C86910" w:rsidRDefault="00C86910"/>
    <w:sectPr w:rsidR="00C8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10"/>
    <w:rsid w:val="000A3315"/>
    <w:rsid w:val="00932324"/>
    <w:rsid w:val="00C86910"/>
    <w:rsid w:val="00E315D3"/>
    <w:rsid w:val="00E45ED8"/>
    <w:rsid w:val="00F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913B"/>
  <w15:chartTrackingRefBased/>
  <w15:docId w15:val="{8C54297E-1C1E-42DE-9423-2D39054F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9A5A-A15E-4843-A89D-DA6A7549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Hooton</dc:creator>
  <cp:keywords/>
  <dc:description/>
  <cp:lastModifiedBy>Don Hooton</cp:lastModifiedBy>
  <cp:revision>3</cp:revision>
  <dcterms:created xsi:type="dcterms:W3CDTF">2019-06-27T14:52:00Z</dcterms:created>
  <dcterms:modified xsi:type="dcterms:W3CDTF">2019-06-27T15:34:00Z</dcterms:modified>
</cp:coreProperties>
</file>